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CC4" w:rsidRPr="0039455B" w:rsidRDefault="00147CC4" w:rsidP="0029054C">
      <w:pPr>
        <w:spacing w:after="0" w:line="280" w:lineRule="exact"/>
        <w:ind w:left="6095"/>
        <w:jc w:val="both"/>
        <w:rPr>
          <w:rFonts w:ascii="Times New Roman" w:hAnsi="Times New Roman" w:cs="Times New Roman"/>
          <w:sz w:val="30"/>
          <w:szCs w:val="30"/>
        </w:rPr>
      </w:pPr>
      <w:r w:rsidRPr="0039455B">
        <w:rPr>
          <w:rFonts w:ascii="Times New Roman" w:hAnsi="Times New Roman" w:cs="Times New Roman"/>
          <w:sz w:val="30"/>
          <w:szCs w:val="30"/>
        </w:rPr>
        <w:t>УТВЕРЖДЕНО</w:t>
      </w:r>
    </w:p>
    <w:p w:rsidR="00147CC4" w:rsidRPr="0039455B" w:rsidRDefault="001F6000" w:rsidP="0029054C">
      <w:pPr>
        <w:spacing w:after="0" w:line="280" w:lineRule="exact"/>
        <w:ind w:left="609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="00147CC4" w:rsidRPr="0039455B">
        <w:rPr>
          <w:rFonts w:ascii="Times New Roman" w:hAnsi="Times New Roman" w:cs="Times New Roman"/>
          <w:sz w:val="30"/>
          <w:szCs w:val="30"/>
        </w:rPr>
        <w:t>ешение</w:t>
      </w:r>
    </w:p>
    <w:p w:rsidR="0029054C" w:rsidRDefault="00567230" w:rsidP="0029054C">
      <w:pPr>
        <w:spacing w:after="0" w:line="280" w:lineRule="exact"/>
        <w:ind w:left="609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Кличевского районного</w:t>
      </w:r>
    </w:p>
    <w:p w:rsidR="00147CC4" w:rsidRPr="0039455B" w:rsidRDefault="00147CC4" w:rsidP="0029054C">
      <w:pPr>
        <w:spacing w:after="0" w:line="280" w:lineRule="exact"/>
        <w:ind w:left="6095"/>
        <w:jc w:val="both"/>
        <w:rPr>
          <w:rFonts w:ascii="Times New Roman" w:hAnsi="Times New Roman" w:cs="Times New Roman"/>
          <w:sz w:val="30"/>
          <w:szCs w:val="30"/>
        </w:rPr>
      </w:pPr>
      <w:r w:rsidRPr="0039455B">
        <w:rPr>
          <w:rFonts w:ascii="Times New Roman" w:hAnsi="Times New Roman" w:cs="Times New Roman"/>
          <w:sz w:val="30"/>
          <w:szCs w:val="30"/>
        </w:rPr>
        <w:t>Совета депутатов</w:t>
      </w:r>
    </w:p>
    <w:p w:rsidR="00147CC4" w:rsidRDefault="00694BD8" w:rsidP="001C4F51">
      <w:pPr>
        <w:spacing w:after="0" w:line="280" w:lineRule="exact"/>
        <w:ind w:left="609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</w:t>
      </w:r>
      <w:r w:rsidR="00045585">
        <w:rPr>
          <w:rFonts w:ascii="Times New Roman" w:hAnsi="Times New Roman" w:cs="Times New Roman"/>
          <w:sz w:val="30"/>
          <w:szCs w:val="30"/>
        </w:rPr>
        <w:t>.06.2021</w:t>
      </w:r>
      <w:r w:rsidR="0029054C">
        <w:rPr>
          <w:rFonts w:ascii="Times New Roman" w:hAnsi="Times New Roman" w:cs="Times New Roman"/>
          <w:sz w:val="30"/>
          <w:szCs w:val="30"/>
        </w:rPr>
        <w:t xml:space="preserve"> № </w:t>
      </w:r>
      <w:r w:rsidR="00107480">
        <w:rPr>
          <w:rFonts w:ascii="Times New Roman" w:hAnsi="Times New Roman" w:cs="Times New Roman"/>
          <w:sz w:val="30"/>
          <w:szCs w:val="30"/>
        </w:rPr>
        <w:t>36-5</w:t>
      </w:r>
    </w:p>
    <w:p w:rsidR="002C11D0" w:rsidRDefault="002C11D0" w:rsidP="00A61382">
      <w:pPr>
        <w:pStyle w:val="titleu"/>
        <w:spacing w:before="0" w:after="0" w:line="360" w:lineRule="auto"/>
        <w:ind w:right="4649"/>
        <w:jc w:val="both"/>
        <w:rPr>
          <w:b w:val="0"/>
          <w:sz w:val="30"/>
          <w:szCs w:val="30"/>
        </w:rPr>
      </w:pPr>
    </w:p>
    <w:p w:rsidR="001C4F51" w:rsidRDefault="001C4F51" w:rsidP="001C4F51">
      <w:pPr>
        <w:pStyle w:val="titleu"/>
        <w:spacing w:before="0" w:after="0" w:line="280" w:lineRule="exact"/>
        <w:ind w:right="2975"/>
        <w:rPr>
          <w:b w:val="0"/>
          <w:sz w:val="30"/>
          <w:szCs w:val="30"/>
        </w:rPr>
      </w:pPr>
      <w:r>
        <w:rPr>
          <w:b w:val="0"/>
          <w:caps/>
          <w:sz w:val="30"/>
          <w:szCs w:val="30"/>
        </w:rPr>
        <w:t xml:space="preserve">Региональный комплекс </w:t>
      </w:r>
      <w:r w:rsidR="00147CC4" w:rsidRPr="001C4F51">
        <w:rPr>
          <w:b w:val="0"/>
          <w:caps/>
          <w:sz w:val="30"/>
          <w:szCs w:val="30"/>
        </w:rPr>
        <w:t>мероприятий</w:t>
      </w:r>
    </w:p>
    <w:p w:rsidR="00147CC4" w:rsidRPr="0039455B" w:rsidRDefault="00147CC4" w:rsidP="001C4F51">
      <w:pPr>
        <w:pStyle w:val="titleu"/>
        <w:spacing w:before="0" w:after="0" w:line="280" w:lineRule="exact"/>
        <w:ind w:right="2692"/>
        <w:jc w:val="both"/>
        <w:rPr>
          <w:sz w:val="30"/>
          <w:szCs w:val="30"/>
        </w:rPr>
      </w:pPr>
      <w:r w:rsidRPr="0039455B">
        <w:rPr>
          <w:b w:val="0"/>
          <w:sz w:val="30"/>
          <w:szCs w:val="30"/>
        </w:rPr>
        <w:t xml:space="preserve">по реализации в </w:t>
      </w:r>
      <w:r w:rsidR="00567230">
        <w:rPr>
          <w:b w:val="0"/>
          <w:sz w:val="30"/>
          <w:szCs w:val="30"/>
        </w:rPr>
        <w:t xml:space="preserve">Кличевском районе </w:t>
      </w:r>
      <w:r w:rsidRPr="0039455B">
        <w:rPr>
          <w:b w:val="0"/>
          <w:sz w:val="30"/>
          <w:szCs w:val="30"/>
        </w:rPr>
        <w:t xml:space="preserve"> Государственной программы «</w:t>
      </w:r>
      <w:r w:rsidRPr="0039455B">
        <w:rPr>
          <w:b w:val="0"/>
          <w:sz w:val="30"/>
          <w:szCs w:val="30"/>
          <w:shd w:val="clear" w:color="auto" w:fill="FFFFFF"/>
        </w:rPr>
        <w:t>Здоровье</w:t>
      </w:r>
      <w:r w:rsidR="00594473">
        <w:rPr>
          <w:b w:val="0"/>
          <w:sz w:val="30"/>
          <w:szCs w:val="30"/>
          <w:shd w:val="clear" w:color="auto" w:fill="FFFFFF"/>
        </w:rPr>
        <w:t xml:space="preserve"> </w:t>
      </w:r>
      <w:r w:rsidRPr="0039455B">
        <w:rPr>
          <w:b w:val="0"/>
          <w:sz w:val="30"/>
          <w:szCs w:val="30"/>
          <w:shd w:val="clear" w:color="auto" w:fill="FFFFFF"/>
        </w:rPr>
        <w:t>народа</w:t>
      </w:r>
      <w:r w:rsidR="00594473">
        <w:rPr>
          <w:b w:val="0"/>
          <w:sz w:val="30"/>
          <w:szCs w:val="30"/>
          <w:shd w:val="clear" w:color="auto" w:fill="FFFFFF"/>
        </w:rPr>
        <w:t xml:space="preserve"> </w:t>
      </w:r>
      <w:r w:rsidRPr="0039455B">
        <w:rPr>
          <w:b w:val="0"/>
          <w:sz w:val="30"/>
          <w:szCs w:val="30"/>
        </w:rPr>
        <w:t>и демографическая безопасно</w:t>
      </w:r>
      <w:r w:rsidR="00045585">
        <w:rPr>
          <w:b w:val="0"/>
          <w:sz w:val="30"/>
          <w:szCs w:val="30"/>
        </w:rPr>
        <w:t>сть» на 2021</w:t>
      </w:r>
      <w:r w:rsidR="00A61382">
        <w:rPr>
          <w:b w:val="0"/>
          <w:sz w:val="30"/>
          <w:szCs w:val="30"/>
        </w:rPr>
        <w:t>–</w:t>
      </w:r>
      <w:r w:rsidRPr="0039455B">
        <w:rPr>
          <w:b w:val="0"/>
          <w:sz w:val="30"/>
          <w:szCs w:val="30"/>
        </w:rPr>
        <w:t>202</w:t>
      </w:r>
      <w:r w:rsidR="00045585">
        <w:rPr>
          <w:b w:val="0"/>
          <w:sz w:val="30"/>
          <w:szCs w:val="30"/>
        </w:rPr>
        <w:t>5</w:t>
      </w:r>
      <w:r w:rsidRPr="0039455B">
        <w:rPr>
          <w:b w:val="0"/>
          <w:sz w:val="30"/>
          <w:szCs w:val="30"/>
        </w:rPr>
        <w:t xml:space="preserve"> годы</w:t>
      </w:r>
    </w:p>
    <w:p w:rsidR="0039455B" w:rsidRPr="0039455B" w:rsidRDefault="0039455B" w:rsidP="00BC7FE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C4F51" w:rsidRPr="00A61382" w:rsidRDefault="00277B9D" w:rsidP="00A61382">
      <w:pPr>
        <w:pStyle w:val="newncpi"/>
        <w:ind w:firstLine="709"/>
        <w:rPr>
          <w:sz w:val="30"/>
          <w:szCs w:val="30"/>
        </w:rPr>
      </w:pPr>
      <w:bookmarkStart w:id="0" w:name="a2"/>
      <w:bookmarkStart w:id="1" w:name="a15"/>
      <w:bookmarkEnd w:id="0"/>
      <w:bookmarkEnd w:id="1"/>
      <w:r w:rsidRPr="00A61382">
        <w:rPr>
          <w:sz w:val="30"/>
          <w:szCs w:val="30"/>
        </w:rPr>
        <w:t>1.</w:t>
      </w:r>
      <w:r w:rsidR="001F6000" w:rsidRPr="00A61382">
        <w:rPr>
          <w:sz w:val="30"/>
          <w:szCs w:val="30"/>
        </w:rPr>
        <w:t xml:space="preserve"> Настоящий р</w:t>
      </w:r>
      <w:r w:rsidR="0039455B" w:rsidRPr="00A61382">
        <w:rPr>
          <w:sz w:val="30"/>
          <w:szCs w:val="30"/>
        </w:rPr>
        <w:t xml:space="preserve">егиональный комплекс мероприятий разработан в </w:t>
      </w:r>
      <w:r w:rsidR="001F6000" w:rsidRPr="00A61382">
        <w:rPr>
          <w:sz w:val="30"/>
          <w:szCs w:val="30"/>
        </w:rPr>
        <w:t>целях реализации</w:t>
      </w:r>
      <w:r w:rsidR="00A61382">
        <w:rPr>
          <w:sz w:val="30"/>
          <w:szCs w:val="30"/>
        </w:rPr>
        <w:t xml:space="preserve"> </w:t>
      </w:r>
      <w:r w:rsidR="001C4F51" w:rsidRPr="00A61382">
        <w:rPr>
          <w:sz w:val="30"/>
          <w:szCs w:val="30"/>
        </w:rPr>
        <w:t xml:space="preserve">в Кличевском районе </w:t>
      </w:r>
      <w:r w:rsidR="0039455B" w:rsidRPr="00A61382">
        <w:rPr>
          <w:sz w:val="30"/>
          <w:szCs w:val="30"/>
        </w:rPr>
        <w:t>Государственной программ</w:t>
      </w:r>
      <w:r w:rsidR="001F6000" w:rsidRPr="00A61382">
        <w:rPr>
          <w:sz w:val="30"/>
          <w:szCs w:val="30"/>
        </w:rPr>
        <w:t>ы</w:t>
      </w:r>
      <w:r w:rsidR="0039455B" w:rsidRPr="00A61382">
        <w:rPr>
          <w:sz w:val="30"/>
          <w:szCs w:val="30"/>
        </w:rPr>
        <w:t xml:space="preserve"> «Здоровье народа и демографическая безопасность» на </w:t>
      </w:r>
      <w:r w:rsidR="00A61382">
        <w:rPr>
          <w:sz w:val="30"/>
          <w:szCs w:val="30"/>
        </w:rPr>
        <w:t>2021–</w:t>
      </w:r>
      <w:r w:rsidR="00045585" w:rsidRPr="00A61382">
        <w:rPr>
          <w:sz w:val="30"/>
          <w:szCs w:val="30"/>
        </w:rPr>
        <w:t>2025</w:t>
      </w:r>
      <w:r w:rsidR="00A61382">
        <w:rPr>
          <w:sz w:val="30"/>
          <w:szCs w:val="30"/>
        </w:rPr>
        <w:t xml:space="preserve"> </w:t>
      </w:r>
      <w:r w:rsidR="0039455B" w:rsidRPr="00A61382">
        <w:rPr>
          <w:sz w:val="30"/>
          <w:szCs w:val="30"/>
        </w:rPr>
        <w:t>годы</w:t>
      </w:r>
      <w:r w:rsidR="00A61382">
        <w:rPr>
          <w:sz w:val="30"/>
          <w:szCs w:val="30"/>
        </w:rPr>
        <w:t xml:space="preserve"> </w:t>
      </w:r>
      <w:r w:rsidR="001C4F51" w:rsidRPr="00A61382">
        <w:rPr>
          <w:sz w:val="30"/>
          <w:szCs w:val="30"/>
        </w:rPr>
        <w:t>(далее – Государственная программа)</w:t>
      </w:r>
      <w:r w:rsidR="00A61382">
        <w:rPr>
          <w:sz w:val="30"/>
          <w:szCs w:val="30"/>
        </w:rPr>
        <w:t xml:space="preserve"> </w:t>
      </w:r>
      <w:r w:rsidR="001F6000" w:rsidRPr="00A61382">
        <w:rPr>
          <w:sz w:val="30"/>
          <w:szCs w:val="30"/>
        </w:rPr>
        <w:t>и</w:t>
      </w:r>
      <w:r w:rsidR="00A61382">
        <w:rPr>
          <w:sz w:val="30"/>
          <w:szCs w:val="30"/>
        </w:rPr>
        <w:t xml:space="preserve"> </w:t>
      </w:r>
      <w:r w:rsidR="0039455B" w:rsidRPr="00A61382">
        <w:rPr>
          <w:sz w:val="30"/>
          <w:szCs w:val="30"/>
        </w:rPr>
        <w:t xml:space="preserve">предусматривает создание условий для улучшения здоровья населения с охватом всех этапов жизни, </w:t>
      </w:r>
      <w:r w:rsidR="001C4F51" w:rsidRPr="00A61382">
        <w:rPr>
          <w:sz w:val="30"/>
          <w:szCs w:val="30"/>
        </w:rPr>
        <w:t>повышения качества и доступности услуг системы здравоохранения.</w:t>
      </w:r>
    </w:p>
    <w:p w:rsidR="001F6000" w:rsidRPr="00B542B0" w:rsidRDefault="001F6000" w:rsidP="00A6138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A61382">
        <w:rPr>
          <w:rFonts w:ascii="Times New Roman" w:hAnsi="Times New Roman" w:cs="Times New Roman"/>
          <w:sz w:val="30"/>
          <w:szCs w:val="30"/>
        </w:rPr>
        <w:t>2. Заказчиками настоящего регионального комплекса мероприятий</w:t>
      </w:r>
      <w:r w:rsidR="00A61382">
        <w:rPr>
          <w:rFonts w:ascii="Times New Roman" w:hAnsi="Times New Roman" w:cs="Times New Roman"/>
          <w:sz w:val="30"/>
          <w:szCs w:val="30"/>
        </w:rPr>
        <w:t xml:space="preserve"> </w:t>
      </w:r>
      <w:r w:rsidRPr="00A61382">
        <w:rPr>
          <w:rFonts w:ascii="Times New Roman" w:hAnsi="Times New Roman" w:cs="Times New Roman"/>
          <w:sz w:val="30"/>
          <w:szCs w:val="30"/>
        </w:rPr>
        <w:t xml:space="preserve">являются </w:t>
      </w:r>
      <w:r w:rsidR="00B542B0" w:rsidRPr="00B542B0">
        <w:rPr>
          <w:rFonts w:ascii="Times New Roman" w:hAnsi="Times New Roman" w:cs="Times New Roman"/>
          <w:sz w:val="30"/>
          <w:szCs w:val="30"/>
        </w:rPr>
        <w:t xml:space="preserve">учреждение здравоохранения «Кличевская центральная районная больница», </w:t>
      </w:r>
      <w:r w:rsidR="00B542B0" w:rsidRPr="00B542B0">
        <w:rPr>
          <w:rFonts w:ascii="Times New Roman" w:eastAsia="Times New Roman" w:hAnsi="Times New Roman" w:cs="Times New Roman"/>
          <w:sz w:val="30"/>
          <w:szCs w:val="30"/>
        </w:rPr>
        <w:t>управление по труду, занятости и социальной защите</w:t>
      </w:r>
      <w:r w:rsidR="00B542B0" w:rsidRPr="00B542B0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  <w:r w:rsidR="00B542B0" w:rsidRPr="00B542B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Кличевского районного исполнительного комитета, </w:t>
      </w:r>
      <w:r w:rsidR="00B542B0" w:rsidRPr="00B542B0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отдел идеологической работы, культуры и по делам молодежи</w:t>
      </w:r>
      <w:r w:rsidR="00B542B0" w:rsidRPr="00B542B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Кличевского районного исполнительного комитета, </w:t>
      </w:r>
      <w:r w:rsidR="00B542B0" w:rsidRPr="00B542B0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отдел по образованию, спорту и туризму</w:t>
      </w:r>
      <w:r w:rsidR="00B542B0" w:rsidRPr="00B542B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Кличевского районного исполнительного комитета, Кличевский районный отдел по чрезвычайным ситуациям,  отдел внутренних дел Кличевского районного исполнительного комитета,  </w:t>
      </w:r>
      <w:r w:rsidRPr="00B542B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структурные подразделения </w:t>
      </w:r>
      <w:r w:rsidR="00B542B0" w:rsidRPr="00B542B0">
        <w:rPr>
          <w:rFonts w:ascii="Times New Roman" w:hAnsi="Times New Roman" w:cs="Times New Roman"/>
          <w:color w:val="000000" w:themeColor="text1"/>
          <w:sz w:val="30"/>
          <w:szCs w:val="30"/>
        </w:rPr>
        <w:t>Кличевского районного исполнительного комитета,</w:t>
      </w:r>
      <w:r w:rsidRPr="00B542B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 правами юридического лица</w:t>
      </w:r>
      <w:r w:rsidR="008E4775" w:rsidRPr="00B542B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являющиеся распорядителями средств </w:t>
      </w:r>
      <w:r w:rsidR="002C11D0" w:rsidRPr="00B542B0">
        <w:rPr>
          <w:rFonts w:ascii="Times New Roman" w:hAnsi="Times New Roman" w:cs="Times New Roman"/>
          <w:color w:val="000000" w:themeColor="text1"/>
          <w:sz w:val="30"/>
          <w:szCs w:val="30"/>
        </w:rPr>
        <w:t>район</w:t>
      </w:r>
      <w:r w:rsidR="008E4775" w:rsidRPr="00B542B0">
        <w:rPr>
          <w:rFonts w:ascii="Times New Roman" w:hAnsi="Times New Roman" w:cs="Times New Roman"/>
          <w:color w:val="000000" w:themeColor="text1"/>
          <w:sz w:val="30"/>
          <w:szCs w:val="30"/>
        </w:rPr>
        <w:t>ного бюджет</w:t>
      </w:r>
      <w:r w:rsidR="00EE1CD9" w:rsidRPr="00B542B0">
        <w:rPr>
          <w:rFonts w:ascii="Times New Roman" w:hAnsi="Times New Roman" w:cs="Times New Roman"/>
          <w:color w:val="000000" w:themeColor="text1"/>
          <w:sz w:val="30"/>
          <w:szCs w:val="30"/>
        </w:rPr>
        <w:t>а</w:t>
      </w:r>
      <w:r w:rsidRPr="00B542B0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39455B" w:rsidRPr="00A61382" w:rsidRDefault="00277B9D" w:rsidP="00A61382">
      <w:pPr>
        <w:pStyle w:val="newncpi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t xml:space="preserve">3. Задачами </w:t>
      </w:r>
      <w:r w:rsidR="008E4775" w:rsidRPr="00A61382">
        <w:rPr>
          <w:sz w:val="30"/>
          <w:szCs w:val="30"/>
        </w:rPr>
        <w:t xml:space="preserve">настоящего регионального комплекса мероприятий </w:t>
      </w:r>
      <w:r w:rsidRPr="00A61382">
        <w:rPr>
          <w:sz w:val="30"/>
          <w:szCs w:val="30"/>
        </w:rPr>
        <w:t>являются:</w:t>
      </w:r>
    </w:p>
    <w:p w:rsidR="0039455B" w:rsidRPr="00A61382" w:rsidRDefault="002F22EC" w:rsidP="00A61382">
      <w:pPr>
        <w:pStyle w:val="newncpi"/>
        <w:ind w:firstLine="709"/>
        <w:rPr>
          <w:sz w:val="30"/>
          <w:szCs w:val="30"/>
        </w:rPr>
      </w:pPr>
      <w:bookmarkStart w:id="2" w:name="a16"/>
      <w:bookmarkStart w:id="3" w:name="a17"/>
      <w:bookmarkEnd w:id="2"/>
      <w:bookmarkEnd w:id="3"/>
      <w:r w:rsidRPr="00A61382">
        <w:rPr>
          <w:sz w:val="30"/>
          <w:szCs w:val="30"/>
        </w:rPr>
        <w:t xml:space="preserve">3.1. </w:t>
      </w:r>
      <w:r w:rsidR="006F1527" w:rsidRPr="00A61382">
        <w:rPr>
          <w:sz w:val="30"/>
          <w:szCs w:val="30"/>
        </w:rPr>
        <w:t>по</w:t>
      </w:r>
      <w:r w:rsidR="0039455B" w:rsidRPr="00A61382">
        <w:rPr>
          <w:sz w:val="30"/>
          <w:szCs w:val="30"/>
        </w:rPr>
        <w:t xml:space="preserve"> подпрограмм</w:t>
      </w:r>
      <w:r w:rsidR="006F1527" w:rsidRPr="00A61382">
        <w:rPr>
          <w:sz w:val="30"/>
          <w:szCs w:val="30"/>
        </w:rPr>
        <w:t>е</w:t>
      </w:r>
      <w:r w:rsidR="0039455B" w:rsidRPr="00A61382">
        <w:rPr>
          <w:sz w:val="30"/>
          <w:szCs w:val="30"/>
        </w:rPr>
        <w:t xml:space="preserve"> 1 «Семья и детство» </w:t>
      </w:r>
      <w:r w:rsidR="006F1527" w:rsidRPr="00A61382">
        <w:rPr>
          <w:sz w:val="30"/>
          <w:szCs w:val="30"/>
        </w:rPr>
        <w:t>Государственной программы</w:t>
      </w:r>
      <w:r w:rsidR="0039455B" w:rsidRPr="00A61382">
        <w:rPr>
          <w:sz w:val="30"/>
          <w:szCs w:val="30"/>
        </w:rPr>
        <w:t>:</w:t>
      </w:r>
    </w:p>
    <w:p w:rsidR="0039455B" w:rsidRPr="00A61382" w:rsidRDefault="00183439" w:rsidP="00A61382">
      <w:pPr>
        <w:pStyle w:val="newncpi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t>совершенствование службы, планирования семьи, улучшение качества и доступности медицинской помощи женщинам и детям, развитие системы поддержки семей с детьми и улучшение условий их жизнедеятельности</w:t>
      </w:r>
      <w:r w:rsidR="00606049" w:rsidRPr="00A61382">
        <w:rPr>
          <w:sz w:val="30"/>
          <w:szCs w:val="30"/>
        </w:rPr>
        <w:t>;</w:t>
      </w:r>
    </w:p>
    <w:p w:rsidR="00606049" w:rsidRPr="00A61382" w:rsidRDefault="00606049" w:rsidP="00A61382">
      <w:pPr>
        <w:pStyle w:val="newncpi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t>популяризация в обществе духовно-нравственных ценностей института семьи, совершенствование системы подготовки молодежи к семейной жизни</w:t>
      </w:r>
      <w:r w:rsidR="00A61382">
        <w:rPr>
          <w:sz w:val="30"/>
          <w:szCs w:val="30"/>
        </w:rPr>
        <w:t>;</w:t>
      </w:r>
    </w:p>
    <w:p w:rsidR="0039455B" w:rsidRPr="00A61382" w:rsidRDefault="002F22EC" w:rsidP="00A61382">
      <w:pPr>
        <w:pStyle w:val="newncpi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t xml:space="preserve">3.2. </w:t>
      </w:r>
      <w:r w:rsidR="006F1527" w:rsidRPr="00A61382">
        <w:rPr>
          <w:sz w:val="30"/>
          <w:szCs w:val="30"/>
        </w:rPr>
        <w:t xml:space="preserve">по </w:t>
      </w:r>
      <w:r w:rsidR="0039455B" w:rsidRPr="00A61382">
        <w:rPr>
          <w:sz w:val="30"/>
          <w:szCs w:val="30"/>
        </w:rPr>
        <w:t>подпрограмм</w:t>
      </w:r>
      <w:r w:rsidR="006F1527" w:rsidRPr="00A61382">
        <w:rPr>
          <w:sz w:val="30"/>
          <w:szCs w:val="30"/>
        </w:rPr>
        <w:t>е</w:t>
      </w:r>
      <w:r w:rsidR="0039455B" w:rsidRPr="00A61382">
        <w:rPr>
          <w:sz w:val="30"/>
          <w:szCs w:val="30"/>
        </w:rPr>
        <w:t xml:space="preserve"> 2 «Профилактика и контроль неинфекционных заболеваний» </w:t>
      </w:r>
      <w:r w:rsidR="006F1527" w:rsidRPr="00A61382">
        <w:rPr>
          <w:sz w:val="30"/>
          <w:szCs w:val="30"/>
        </w:rPr>
        <w:t>Государственной программы</w:t>
      </w:r>
      <w:r w:rsidR="0039455B" w:rsidRPr="00A61382">
        <w:rPr>
          <w:sz w:val="30"/>
          <w:szCs w:val="30"/>
        </w:rPr>
        <w:t>:</w:t>
      </w:r>
    </w:p>
    <w:p w:rsidR="0076001F" w:rsidRPr="00A61382" w:rsidRDefault="0076001F" w:rsidP="00A61382">
      <w:pPr>
        <w:pStyle w:val="newncpi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lastRenderedPageBreak/>
        <w:t>обеспечение всеобщего и доступного охвата населения услугами первичной медицинской помощи;</w:t>
      </w:r>
    </w:p>
    <w:p w:rsidR="0039455B" w:rsidRPr="00A61382" w:rsidRDefault="002F22EC" w:rsidP="00A61382">
      <w:pPr>
        <w:pStyle w:val="newncpi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t>3.3.</w:t>
      </w:r>
      <w:r w:rsidR="00A61382">
        <w:rPr>
          <w:sz w:val="30"/>
          <w:szCs w:val="30"/>
        </w:rPr>
        <w:t xml:space="preserve"> </w:t>
      </w:r>
      <w:r w:rsidR="006F1527" w:rsidRPr="00A61382">
        <w:rPr>
          <w:sz w:val="30"/>
          <w:szCs w:val="30"/>
        </w:rPr>
        <w:t>по</w:t>
      </w:r>
      <w:r w:rsidR="0039455B" w:rsidRPr="00A61382">
        <w:rPr>
          <w:sz w:val="30"/>
          <w:szCs w:val="30"/>
        </w:rPr>
        <w:t xml:space="preserve"> подпрограмм</w:t>
      </w:r>
      <w:r w:rsidR="006F1527" w:rsidRPr="00A61382">
        <w:rPr>
          <w:sz w:val="30"/>
          <w:szCs w:val="30"/>
        </w:rPr>
        <w:t>е</w:t>
      </w:r>
      <w:r w:rsidR="00045585" w:rsidRPr="00A61382">
        <w:rPr>
          <w:sz w:val="30"/>
          <w:szCs w:val="30"/>
        </w:rPr>
        <w:t xml:space="preserve"> 4 «Противодействие распространению туберкулеза</w:t>
      </w:r>
      <w:r w:rsidR="0039455B" w:rsidRPr="00A61382">
        <w:rPr>
          <w:sz w:val="30"/>
          <w:szCs w:val="30"/>
        </w:rPr>
        <w:t>»</w:t>
      </w:r>
      <w:r w:rsidR="00A61382">
        <w:rPr>
          <w:sz w:val="30"/>
          <w:szCs w:val="30"/>
        </w:rPr>
        <w:t xml:space="preserve"> </w:t>
      </w:r>
      <w:r w:rsidR="00332E1A" w:rsidRPr="00A61382">
        <w:rPr>
          <w:sz w:val="30"/>
          <w:szCs w:val="30"/>
        </w:rPr>
        <w:t>Государственной программы</w:t>
      </w:r>
      <w:r w:rsidR="0039455B" w:rsidRPr="00A61382">
        <w:rPr>
          <w:sz w:val="30"/>
          <w:szCs w:val="30"/>
        </w:rPr>
        <w:t>:</w:t>
      </w:r>
    </w:p>
    <w:p w:rsidR="0039455B" w:rsidRPr="00A61382" w:rsidRDefault="0039455B" w:rsidP="00A61382">
      <w:pPr>
        <w:pStyle w:val="newncpi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t>предотвращение смертности от туберкулеза;</w:t>
      </w:r>
    </w:p>
    <w:p w:rsidR="0039455B" w:rsidRPr="00A61382" w:rsidRDefault="0039455B" w:rsidP="00A61382">
      <w:pPr>
        <w:pStyle w:val="newncpi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t>обеспечение качественным лечением пациентов с множественными лекарственно-</w:t>
      </w:r>
      <w:r w:rsidR="00A61382">
        <w:rPr>
          <w:sz w:val="30"/>
          <w:szCs w:val="30"/>
        </w:rPr>
        <w:t>устойчивыми формами туберкулеза;</w:t>
      </w:r>
    </w:p>
    <w:p w:rsidR="0039455B" w:rsidRPr="00A61382" w:rsidRDefault="002F22EC" w:rsidP="00A61382">
      <w:pPr>
        <w:pStyle w:val="newncpi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t>3.</w:t>
      </w:r>
      <w:r w:rsidR="00F80699" w:rsidRPr="00A61382">
        <w:rPr>
          <w:sz w:val="30"/>
          <w:szCs w:val="30"/>
        </w:rPr>
        <w:t>4</w:t>
      </w:r>
      <w:r w:rsidRPr="00A61382">
        <w:rPr>
          <w:sz w:val="30"/>
          <w:szCs w:val="30"/>
        </w:rPr>
        <w:t xml:space="preserve">. </w:t>
      </w:r>
      <w:r w:rsidR="00332E1A" w:rsidRPr="00A61382">
        <w:rPr>
          <w:sz w:val="30"/>
          <w:szCs w:val="30"/>
        </w:rPr>
        <w:t>по</w:t>
      </w:r>
      <w:r w:rsidR="0039455B" w:rsidRPr="00A61382">
        <w:rPr>
          <w:sz w:val="30"/>
          <w:szCs w:val="30"/>
        </w:rPr>
        <w:t xml:space="preserve"> подпрограмм</w:t>
      </w:r>
      <w:r w:rsidR="00332E1A" w:rsidRPr="00A61382">
        <w:rPr>
          <w:sz w:val="30"/>
          <w:szCs w:val="30"/>
        </w:rPr>
        <w:t>е</w:t>
      </w:r>
      <w:r w:rsidR="0039455B" w:rsidRPr="00A61382">
        <w:rPr>
          <w:sz w:val="30"/>
          <w:szCs w:val="30"/>
        </w:rPr>
        <w:t xml:space="preserve"> 5 «Профилактика ВИЧ-инфекции» </w:t>
      </w:r>
      <w:r w:rsidR="00332E1A" w:rsidRPr="00A61382">
        <w:rPr>
          <w:sz w:val="30"/>
          <w:szCs w:val="30"/>
        </w:rPr>
        <w:t>Государственной программы</w:t>
      </w:r>
      <w:r w:rsidR="0039455B" w:rsidRPr="00A61382">
        <w:rPr>
          <w:sz w:val="30"/>
          <w:szCs w:val="30"/>
        </w:rPr>
        <w:t>:</w:t>
      </w:r>
    </w:p>
    <w:p w:rsidR="0039455B" w:rsidRPr="00A61382" w:rsidRDefault="0039455B" w:rsidP="00A61382">
      <w:pPr>
        <w:pStyle w:val="newncpi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t>обеспечение всеобщего доступа к диагностике, лечению, уходу и социальной поддержке в связи с ВИЧ-инфекцией, в том числе в пенитенциарной системе;</w:t>
      </w:r>
    </w:p>
    <w:p w:rsidR="0039455B" w:rsidRPr="00A61382" w:rsidRDefault="0076001F" w:rsidP="00A61382">
      <w:pPr>
        <w:pStyle w:val="newncpi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t xml:space="preserve">исключение </w:t>
      </w:r>
      <w:r w:rsidR="0039455B" w:rsidRPr="00A61382">
        <w:rPr>
          <w:sz w:val="30"/>
          <w:szCs w:val="30"/>
        </w:rPr>
        <w:t>вертикальной передачи ВИЧ-инфекции от матери ребенку и случаев передачи ВИЧ, связанных</w:t>
      </w:r>
      <w:r w:rsidR="00A61382">
        <w:rPr>
          <w:sz w:val="30"/>
          <w:szCs w:val="30"/>
        </w:rPr>
        <w:t xml:space="preserve"> с оказанием медицинской помощи;</w:t>
      </w:r>
    </w:p>
    <w:p w:rsidR="0039455B" w:rsidRPr="00A61382" w:rsidRDefault="002F22EC" w:rsidP="00A61382">
      <w:pPr>
        <w:pStyle w:val="newncpi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t>3.</w:t>
      </w:r>
      <w:r w:rsidR="00F80699" w:rsidRPr="00A61382">
        <w:rPr>
          <w:sz w:val="30"/>
          <w:szCs w:val="30"/>
        </w:rPr>
        <w:t>5</w:t>
      </w:r>
      <w:r w:rsidR="00001EED" w:rsidRPr="00A61382">
        <w:rPr>
          <w:sz w:val="30"/>
          <w:szCs w:val="30"/>
        </w:rPr>
        <w:t xml:space="preserve">. </w:t>
      </w:r>
      <w:r w:rsidR="00332E1A" w:rsidRPr="00A61382">
        <w:rPr>
          <w:sz w:val="30"/>
          <w:szCs w:val="30"/>
        </w:rPr>
        <w:t>по</w:t>
      </w:r>
      <w:r w:rsidR="0039455B" w:rsidRPr="00A61382">
        <w:rPr>
          <w:sz w:val="30"/>
          <w:szCs w:val="30"/>
        </w:rPr>
        <w:t xml:space="preserve"> подпрограмм</w:t>
      </w:r>
      <w:r w:rsidR="00332E1A" w:rsidRPr="00A61382">
        <w:rPr>
          <w:sz w:val="30"/>
          <w:szCs w:val="30"/>
        </w:rPr>
        <w:t>е</w:t>
      </w:r>
      <w:r w:rsidR="00045585" w:rsidRPr="00A61382">
        <w:rPr>
          <w:sz w:val="30"/>
          <w:szCs w:val="30"/>
        </w:rPr>
        <w:t xml:space="preserve"> 6</w:t>
      </w:r>
      <w:r w:rsidR="0039455B" w:rsidRPr="00A61382">
        <w:rPr>
          <w:sz w:val="30"/>
          <w:szCs w:val="30"/>
        </w:rPr>
        <w:t xml:space="preserve"> «Обеспечение функционирования системы здравоохранения Республики Беларусь» </w:t>
      </w:r>
      <w:r w:rsidR="00332E1A" w:rsidRPr="00A61382">
        <w:rPr>
          <w:sz w:val="30"/>
          <w:szCs w:val="30"/>
        </w:rPr>
        <w:t>Государственной программы</w:t>
      </w:r>
      <w:r w:rsidR="0039455B" w:rsidRPr="00A61382">
        <w:rPr>
          <w:sz w:val="30"/>
          <w:szCs w:val="30"/>
        </w:rPr>
        <w:t>:</w:t>
      </w:r>
    </w:p>
    <w:p w:rsidR="0039455B" w:rsidRPr="00A61382" w:rsidRDefault="0039455B" w:rsidP="00A61382">
      <w:pPr>
        <w:pStyle w:val="newncpi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t xml:space="preserve">создание условий для </w:t>
      </w:r>
      <w:r w:rsidR="00F60101" w:rsidRPr="00A61382">
        <w:rPr>
          <w:sz w:val="30"/>
          <w:szCs w:val="30"/>
        </w:rPr>
        <w:t>развития здравоохранения и обеспечение доступности медицинской помощи для всего населения</w:t>
      </w:r>
      <w:r w:rsidRPr="00A61382">
        <w:rPr>
          <w:sz w:val="30"/>
          <w:szCs w:val="30"/>
        </w:rPr>
        <w:t>.</w:t>
      </w:r>
    </w:p>
    <w:p w:rsidR="00336573" w:rsidRPr="00A61382" w:rsidRDefault="00336573" w:rsidP="00A61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61382">
        <w:rPr>
          <w:rFonts w:ascii="Times New Roman" w:eastAsia="Times New Roman" w:hAnsi="Times New Roman" w:cs="Times New Roman"/>
          <w:sz w:val="30"/>
          <w:szCs w:val="30"/>
        </w:rPr>
        <w:t>4.</w:t>
      </w:r>
      <w:r w:rsidR="00A61382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A61382">
        <w:rPr>
          <w:rFonts w:ascii="Times New Roman" w:eastAsia="Times New Roman" w:hAnsi="Times New Roman" w:cs="Times New Roman"/>
          <w:sz w:val="30"/>
          <w:szCs w:val="30"/>
        </w:rPr>
        <w:t>В рамках решения задач, указанных в части первой пункта 3 регионального комплекса мероприятий, планируется достижение сводного целевого показателя и целевых показателей согласно приложению 1.</w:t>
      </w:r>
    </w:p>
    <w:p w:rsidR="00336573" w:rsidRPr="00A61382" w:rsidRDefault="007D6538" w:rsidP="00A61382">
      <w:pPr>
        <w:pStyle w:val="newncpi"/>
        <w:shd w:val="clear" w:color="auto" w:fill="FFFFFF"/>
        <w:ind w:firstLine="709"/>
        <w:rPr>
          <w:sz w:val="30"/>
          <w:szCs w:val="30"/>
        </w:rPr>
      </w:pPr>
      <w:r w:rsidRPr="00A61382">
        <w:rPr>
          <w:sz w:val="30"/>
          <w:szCs w:val="30"/>
        </w:rPr>
        <w:t>5. Задачи, указанн</w:t>
      </w:r>
      <w:bookmarkStart w:id="4" w:name="_GoBack"/>
      <w:bookmarkEnd w:id="4"/>
      <w:r w:rsidRPr="00A61382">
        <w:rPr>
          <w:sz w:val="30"/>
          <w:szCs w:val="30"/>
        </w:rPr>
        <w:t xml:space="preserve">ые </w:t>
      </w:r>
      <w:r w:rsidR="00336573" w:rsidRPr="00A61382">
        <w:rPr>
          <w:sz w:val="30"/>
          <w:szCs w:val="30"/>
        </w:rPr>
        <w:t xml:space="preserve">в пункте 3 регионального комплекса мероприятий, </w:t>
      </w:r>
      <w:r w:rsidRPr="00A61382">
        <w:rPr>
          <w:sz w:val="30"/>
          <w:szCs w:val="30"/>
        </w:rPr>
        <w:t>будут решены путем выполнения комплекса мероприятий по реализации в Кличевском районе Госу</w:t>
      </w:r>
      <w:r w:rsidR="00315F57" w:rsidRPr="00A61382">
        <w:rPr>
          <w:sz w:val="30"/>
          <w:szCs w:val="30"/>
        </w:rPr>
        <w:t xml:space="preserve">дарственной программы </w:t>
      </w:r>
      <w:r w:rsidR="00336573" w:rsidRPr="00A61382">
        <w:rPr>
          <w:sz w:val="30"/>
          <w:szCs w:val="30"/>
        </w:rPr>
        <w:t xml:space="preserve">согласно </w:t>
      </w:r>
      <w:hyperlink r:id="rId7" w:anchor="a11" w:tooltip="+" w:history="1">
        <w:r w:rsidR="00336573" w:rsidRPr="00A61382">
          <w:rPr>
            <w:rStyle w:val="a3"/>
            <w:color w:val="auto"/>
            <w:sz w:val="30"/>
            <w:szCs w:val="30"/>
            <w:u w:val="none"/>
          </w:rPr>
          <w:t>приложению 2</w:t>
        </w:r>
      </w:hyperlink>
      <w:r w:rsidR="00336573" w:rsidRPr="00A61382">
        <w:rPr>
          <w:sz w:val="30"/>
          <w:szCs w:val="30"/>
        </w:rPr>
        <w:t>.</w:t>
      </w:r>
    </w:p>
    <w:p w:rsidR="00336573" w:rsidRPr="006F1EED" w:rsidRDefault="00336573" w:rsidP="00A61382">
      <w:pPr>
        <w:pStyle w:val="newncpi"/>
        <w:ind w:firstLine="709"/>
        <w:rPr>
          <w:color w:val="000000" w:themeColor="text1"/>
          <w:sz w:val="30"/>
          <w:szCs w:val="30"/>
        </w:rPr>
      </w:pPr>
      <w:r w:rsidRPr="006F1EED">
        <w:rPr>
          <w:color w:val="000000" w:themeColor="text1"/>
          <w:sz w:val="30"/>
          <w:szCs w:val="30"/>
        </w:rPr>
        <w:t xml:space="preserve">6. Финансирование </w:t>
      </w:r>
      <w:r w:rsidR="00315F57" w:rsidRPr="006F1EED">
        <w:rPr>
          <w:color w:val="000000" w:themeColor="text1"/>
          <w:sz w:val="30"/>
          <w:szCs w:val="30"/>
        </w:rPr>
        <w:t>регионального комплекса мероприятий согласно приложению 3</w:t>
      </w:r>
      <w:r w:rsidRPr="006F1EED">
        <w:rPr>
          <w:color w:val="000000" w:themeColor="text1"/>
          <w:sz w:val="30"/>
          <w:szCs w:val="30"/>
        </w:rPr>
        <w:t xml:space="preserve"> будет осуществляться за счет средств местных </w:t>
      </w:r>
      <w:r w:rsidR="00C155ED" w:rsidRPr="006F1EED">
        <w:rPr>
          <w:color w:val="000000" w:themeColor="text1"/>
          <w:sz w:val="30"/>
          <w:szCs w:val="30"/>
        </w:rPr>
        <w:t xml:space="preserve">и областных </w:t>
      </w:r>
      <w:r w:rsidRPr="006F1EED">
        <w:rPr>
          <w:color w:val="000000" w:themeColor="text1"/>
          <w:sz w:val="30"/>
          <w:szCs w:val="30"/>
        </w:rPr>
        <w:t>бюджетов, иных источников, не запрещенных законодательством, с ежегодным уточнением объемов финансирования при формировании местных бюджетов на очередной финансовый год.</w:t>
      </w:r>
    </w:p>
    <w:p w:rsidR="00F80699" w:rsidRPr="00E03CC1" w:rsidRDefault="00F80699" w:rsidP="00F60101">
      <w:pPr>
        <w:pStyle w:val="newncpi"/>
        <w:rPr>
          <w:sz w:val="30"/>
          <w:szCs w:val="30"/>
        </w:rPr>
      </w:pPr>
    </w:p>
    <w:sectPr w:rsidR="00F80699" w:rsidRPr="00E03CC1" w:rsidSect="0029054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F1D" w:rsidRDefault="001E3F1D" w:rsidP="00147CC4">
      <w:pPr>
        <w:spacing w:after="0" w:line="240" w:lineRule="auto"/>
      </w:pPr>
      <w:r>
        <w:separator/>
      </w:r>
    </w:p>
  </w:endnote>
  <w:endnote w:type="continuationSeparator" w:id="0">
    <w:p w:rsidR="001E3F1D" w:rsidRDefault="001E3F1D" w:rsidP="00147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F1D" w:rsidRDefault="001E3F1D" w:rsidP="00147CC4">
      <w:pPr>
        <w:spacing w:after="0" w:line="240" w:lineRule="auto"/>
      </w:pPr>
      <w:r>
        <w:separator/>
      </w:r>
    </w:p>
  </w:footnote>
  <w:footnote w:type="continuationSeparator" w:id="0">
    <w:p w:rsidR="001E3F1D" w:rsidRDefault="001E3F1D" w:rsidP="00147C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455B"/>
    <w:rsid w:val="00001EED"/>
    <w:rsid w:val="00005637"/>
    <w:rsid w:val="0001029B"/>
    <w:rsid w:val="00024835"/>
    <w:rsid w:val="00045585"/>
    <w:rsid w:val="00067418"/>
    <w:rsid w:val="00072B87"/>
    <w:rsid w:val="00090FAD"/>
    <w:rsid w:val="000B0F99"/>
    <w:rsid w:val="00102992"/>
    <w:rsid w:val="00107480"/>
    <w:rsid w:val="0014648B"/>
    <w:rsid w:val="00147CC4"/>
    <w:rsid w:val="001814B4"/>
    <w:rsid w:val="00183439"/>
    <w:rsid w:val="001C4F51"/>
    <w:rsid w:val="001E3F1D"/>
    <w:rsid w:val="001E54B4"/>
    <w:rsid w:val="001F2182"/>
    <w:rsid w:val="001F6000"/>
    <w:rsid w:val="002743E0"/>
    <w:rsid w:val="00277B9D"/>
    <w:rsid w:val="0029054C"/>
    <w:rsid w:val="002A317C"/>
    <w:rsid w:val="002C11D0"/>
    <w:rsid w:val="002C4ECF"/>
    <w:rsid w:val="002F22EC"/>
    <w:rsid w:val="00315F57"/>
    <w:rsid w:val="003205E1"/>
    <w:rsid w:val="00332E1A"/>
    <w:rsid w:val="00336573"/>
    <w:rsid w:val="00336E62"/>
    <w:rsid w:val="003420B3"/>
    <w:rsid w:val="00386822"/>
    <w:rsid w:val="0039455B"/>
    <w:rsid w:val="003A1AB8"/>
    <w:rsid w:val="00412965"/>
    <w:rsid w:val="0043743B"/>
    <w:rsid w:val="00461D6E"/>
    <w:rsid w:val="004A3729"/>
    <w:rsid w:val="004D5CB0"/>
    <w:rsid w:val="004F340B"/>
    <w:rsid w:val="00567230"/>
    <w:rsid w:val="00594473"/>
    <w:rsid w:val="006038D4"/>
    <w:rsid w:val="00606049"/>
    <w:rsid w:val="00613BD1"/>
    <w:rsid w:val="006306BC"/>
    <w:rsid w:val="00675A7D"/>
    <w:rsid w:val="00676F15"/>
    <w:rsid w:val="00691168"/>
    <w:rsid w:val="00694BD8"/>
    <w:rsid w:val="006A51E1"/>
    <w:rsid w:val="006F1527"/>
    <w:rsid w:val="006F1EED"/>
    <w:rsid w:val="006F3DE0"/>
    <w:rsid w:val="00744116"/>
    <w:rsid w:val="00756B82"/>
    <w:rsid w:val="0076001F"/>
    <w:rsid w:val="007B1BBB"/>
    <w:rsid w:val="007C7092"/>
    <w:rsid w:val="007D6538"/>
    <w:rsid w:val="007D66DE"/>
    <w:rsid w:val="007F3F53"/>
    <w:rsid w:val="00806B90"/>
    <w:rsid w:val="00807DB4"/>
    <w:rsid w:val="0082392B"/>
    <w:rsid w:val="008B1040"/>
    <w:rsid w:val="008B28F7"/>
    <w:rsid w:val="008D6A1C"/>
    <w:rsid w:val="008D6CAF"/>
    <w:rsid w:val="008E4775"/>
    <w:rsid w:val="00973036"/>
    <w:rsid w:val="009A1EFC"/>
    <w:rsid w:val="009C0C03"/>
    <w:rsid w:val="009C23E8"/>
    <w:rsid w:val="009E0C87"/>
    <w:rsid w:val="009F639D"/>
    <w:rsid w:val="00A325E9"/>
    <w:rsid w:val="00A334D0"/>
    <w:rsid w:val="00A61382"/>
    <w:rsid w:val="00AB4DC2"/>
    <w:rsid w:val="00AD28B2"/>
    <w:rsid w:val="00B25FB4"/>
    <w:rsid w:val="00B542B0"/>
    <w:rsid w:val="00B71944"/>
    <w:rsid w:val="00B80FEC"/>
    <w:rsid w:val="00B83893"/>
    <w:rsid w:val="00B9464B"/>
    <w:rsid w:val="00BA05D6"/>
    <w:rsid w:val="00BB5465"/>
    <w:rsid w:val="00BC7FEC"/>
    <w:rsid w:val="00BE2936"/>
    <w:rsid w:val="00BF68A6"/>
    <w:rsid w:val="00BF79E0"/>
    <w:rsid w:val="00C155ED"/>
    <w:rsid w:val="00C2599C"/>
    <w:rsid w:val="00C66334"/>
    <w:rsid w:val="00D566A7"/>
    <w:rsid w:val="00D57081"/>
    <w:rsid w:val="00D80890"/>
    <w:rsid w:val="00E03CC1"/>
    <w:rsid w:val="00E20190"/>
    <w:rsid w:val="00E357FF"/>
    <w:rsid w:val="00EA723A"/>
    <w:rsid w:val="00EE1CD9"/>
    <w:rsid w:val="00EE6974"/>
    <w:rsid w:val="00EF3867"/>
    <w:rsid w:val="00EF7B6B"/>
    <w:rsid w:val="00F60101"/>
    <w:rsid w:val="00F80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9455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39455B"/>
    <w:rPr>
      <w:color w:val="0000FF"/>
      <w:u w:val="single"/>
    </w:rPr>
  </w:style>
  <w:style w:type="paragraph" w:customStyle="1" w:styleId="chapter">
    <w:name w:val="chapter"/>
    <w:basedOn w:val="a"/>
    <w:rsid w:val="0039455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customStyle="1" w:styleId="titleu">
    <w:name w:val="titleu"/>
    <w:basedOn w:val="a"/>
    <w:rsid w:val="0039455B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4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7CC4"/>
  </w:style>
  <w:style w:type="paragraph" w:styleId="a6">
    <w:name w:val="footer"/>
    <w:basedOn w:val="a"/>
    <w:link w:val="a7"/>
    <w:uiPriority w:val="99"/>
    <w:semiHidden/>
    <w:unhideWhenUsed/>
    <w:rsid w:val="0014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7CC4"/>
  </w:style>
  <w:style w:type="paragraph" w:styleId="a8">
    <w:name w:val="Balloon Text"/>
    <w:basedOn w:val="a"/>
    <w:link w:val="a9"/>
    <w:uiPriority w:val="99"/>
    <w:semiHidden/>
    <w:unhideWhenUsed/>
    <w:rsid w:val="00412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9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9455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39455B"/>
    <w:rPr>
      <w:color w:val="0000FF"/>
      <w:u w:val="single"/>
    </w:rPr>
  </w:style>
  <w:style w:type="paragraph" w:customStyle="1" w:styleId="chapter">
    <w:name w:val="chapter"/>
    <w:basedOn w:val="a"/>
    <w:rsid w:val="0039455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customStyle="1" w:styleId="titleu">
    <w:name w:val="titleu"/>
    <w:basedOn w:val="a"/>
    <w:rsid w:val="0039455B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4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7CC4"/>
  </w:style>
  <w:style w:type="paragraph" w:styleId="a6">
    <w:name w:val="footer"/>
    <w:basedOn w:val="a"/>
    <w:link w:val="a7"/>
    <w:uiPriority w:val="99"/>
    <w:semiHidden/>
    <w:unhideWhenUsed/>
    <w:rsid w:val="0014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7CC4"/>
  </w:style>
  <w:style w:type="paragraph" w:styleId="a8">
    <w:name w:val="Balloon Text"/>
    <w:basedOn w:val="a"/>
    <w:link w:val="a9"/>
    <w:uiPriority w:val="99"/>
    <w:semiHidden/>
    <w:unhideWhenUsed/>
    <w:rsid w:val="00412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9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Gbinfo_u\Lenykova_EA\Temp\318352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234F-CC33-4F14-86C0-1660DF195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Lenykova_ea</dc:creator>
  <cp:lastModifiedBy>Safronova_EI</cp:lastModifiedBy>
  <cp:revision>12</cp:revision>
  <cp:lastPrinted>2017-06-15T14:00:00Z</cp:lastPrinted>
  <dcterms:created xsi:type="dcterms:W3CDTF">2021-06-04T13:38:00Z</dcterms:created>
  <dcterms:modified xsi:type="dcterms:W3CDTF">2021-07-01T11:53:00Z</dcterms:modified>
</cp:coreProperties>
</file>